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1A" w:rsidRDefault="003E5737">
      <w:proofErr w:type="spellStart"/>
      <w:r>
        <w:t>Novovčelnický</w:t>
      </w:r>
      <w:proofErr w:type="spellEnd"/>
      <w:r>
        <w:t xml:space="preserve"> turnaj žáků</w:t>
      </w:r>
    </w:p>
    <w:p w:rsidR="003E5737" w:rsidRDefault="003E5737" w:rsidP="003E5737">
      <w:r>
        <w:t xml:space="preserve">V sobotu  25.7. </w:t>
      </w:r>
      <w:proofErr w:type="gramStart"/>
      <w:r>
        <w:t>jsme  odjeli</w:t>
      </w:r>
      <w:proofErr w:type="gramEnd"/>
      <w:r>
        <w:t xml:space="preserve"> na přípravné soustředění do sportovního areálu v Nové Včelnici. V rámci soustředění jsme hned v NE </w:t>
      </w:r>
      <w:proofErr w:type="gramStart"/>
      <w:r>
        <w:t>26.7. zúčastnili</w:t>
      </w:r>
      <w:proofErr w:type="gramEnd"/>
      <w:r>
        <w:t xml:space="preserve"> ve zdejším areálu turnaje pořádaný TJ Nová Včelnice  – </w:t>
      </w:r>
      <w:proofErr w:type="spellStart"/>
      <w:r>
        <w:t>Novovčelnický</w:t>
      </w:r>
      <w:proofErr w:type="spellEnd"/>
      <w:r>
        <w:t xml:space="preserve">  turnaj žáků za účasti FC MAS Táborsko (roč. 2002), TJ Nová Včelnice/Jarošov(roč.2000-2001), FC Písek (2002),Sk Dynamo České Budějovice (2002), FC Slovan Havlíčkův Brod (2002). Až na domácí tým jsou všichni účastníky České ligy žáků. Hrací doba každého utkání byla 30 minut.</w:t>
      </w:r>
    </w:p>
    <w:p w:rsidR="003E5737" w:rsidRPr="003E5737" w:rsidRDefault="003E5737" w:rsidP="003E5737">
      <w:pPr>
        <w:rPr>
          <w:b/>
        </w:rPr>
      </w:pPr>
      <w:r>
        <w:t xml:space="preserve">K prvnímu utkání jsme nastoupili proti starším hráčům domácího týmu. V utkání jsme si vytvořili nepřeberné množství brankových příležitostí , které jsme však ve finální fázi nedokázali </w:t>
      </w:r>
      <w:proofErr w:type="gramStart"/>
      <w:r>
        <w:t>zužitkovat.Za</w:t>
      </w:r>
      <w:proofErr w:type="gramEnd"/>
      <w:r>
        <w:t xml:space="preserve"> zmínku jenom stačí 12 střel na branku soupeře oproti  1 soupeřovo. Utkání nakonec skončilo remízou </w:t>
      </w:r>
      <w:r w:rsidRPr="003E5737">
        <w:rPr>
          <w:b/>
        </w:rPr>
        <w:t>0:0.</w:t>
      </w:r>
    </w:p>
    <w:p w:rsidR="003E5737" w:rsidRDefault="003E5737" w:rsidP="003E5737">
      <w:r>
        <w:t xml:space="preserve">K druhému utkání v turnaji jsme nastoupili proti nám dobře </w:t>
      </w:r>
      <w:proofErr w:type="gramStart"/>
      <w:r>
        <w:t xml:space="preserve">známému  </w:t>
      </w:r>
      <w:r w:rsidRPr="003E5737">
        <w:rPr>
          <w:b/>
        </w:rPr>
        <w:t>týmu</w:t>
      </w:r>
      <w:proofErr w:type="gramEnd"/>
      <w:r w:rsidRPr="003E5737">
        <w:rPr>
          <w:b/>
        </w:rPr>
        <w:t xml:space="preserve">  Dynamu České Budějovice</w:t>
      </w:r>
      <w:r>
        <w:t xml:space="preserve">. </w:t>
      </w:r>
      <w:proofErr w:type="gramStart"/>
      <w:r>
        <w:t>Základní  sestava</w:t>
      </w:r>
      <w:proofErr w:type="gramEnd"/>
      <w:r>
        <w:t xml:space="preserve"> hned od začátku utkání dobrou kombinační hrou a pohybem zatlačila soupeře na jejich polovinu hřiště. Ve 3. minutě David Holoubek uvolnil kolmicí Filipa Horského a jeho zakončení znamenalo </w:t>
      </w:r>
      <w:proofErr w:type="gramStart"/>
      <w:r>
        <w:t>vedení  1:0</w:t>
      </w:r>
      <w:proofErr w:type="gramEnd"/>
      <w:r>
        <w:t xml:space="preserve">. Po </w:t>
      </w:r>
      <w:proofErr w:type="gramStart"/>
      <w:r>
        <w:t>vedoucí  brance</w:t>
      </w:r>
      <w:proofErr w:type="gramEnd"/>
      <w:r>
        <w:t xml:space="preserve"> se obraz hry nezměnil, naši hráči měli chuť do hry vytvářeli si  další brankové příležitosti, které však zlikvidoval dobře chytající brankář soupeře. Po prostřídání základní sestavy se i soupeř dostal k </w:t>
      </w:r>
      <w:proofErr w:type="gramStart"/>
      <w:r>
        <w:t>zakončení  a ve</w:t>
      </w:r>
      <w:proofErr w:type="gramEnd"/>
      <w:r>
        <w:t xml:space="preserve"> 25 minutě střelou z vápna srovnal na konečný výsledek </w:t>
      </w:r>
      <w:r w:rsidRPr="003E5737">
        <w:rPr>
          <w:b/>
        </w:rPr>
        <w:t>1:1.</w:t>
      </w:r>
    </w:p>
    <w:p w:rsidR="003E5737" w:rsidRDefault="003E5737" w:rsidP="003E5737">
      <w:r>
        <w:t xml:space="preserve">Ke třetímu utkání jsme nastoupili proti </w:t>
      </w:r>
      <w:r w:rsidRPr="003E5737">
        <w:rPr>
          <w:b/>
        </w:rPr>
        <w:t>FC Slovan Havlíčkův Brod</w:t>
      </w:r>
      <w:r>
        <w:t xml:space="preserve">. I v tomto utkání jsme soupeře od začátku dostali pod tlak a po brankách Filipa Horského , </w:t>
      </w:r>
      <w:proofErr w:type="gramStart"/>
      <w:r>
        <w:t>Davida  Holoubka</w:t>
      </w:r>
      <w:proofErr w:type="gramEnd"/>
      <w:r>
        <w:t xml:space="preserve"> 2 a Jakuba </w:t>
      </w:r>
      <w:proofErr w:type="spellStart"/>
      <w:r>
        <w:t>Kubovského</w:t>
      </w:r>
      <w:proofErr w:type="spellEnd"/>
      <w:r>
        <w:t xml:space="preserve">  jsme vyhráli  </w:t>
      </w:r>
      <w:r w:rsidRPr="003E5737">
        <w:rPr>
          <w:b/>
        </w:rPr>
        <w:t>4:0.</w:t>
      </w:r>
    </w:p>
    <w:p w:rsidR="003E5737" w:rsidRDefault="003E5737" w:rsidP="003E5737">
      <w:r>
        <w:t xml:space="preserve">Do posledního utkání </w:t>
      </w:r>
      <w:proofErr w:type="gramStart"/>
      <w:r>
        <w:t>jsme  nastoupili</w:t>
      </w:r>
      <w:proofErr w:type="gramEnd"/>
      <w:r>
        <w:t xml:space="preserve"> k tradičnímu soupeři z </w:t>
      </w:r>
      <w:r w:rsidRPr="003E5737">
        <w:rPr>
          <w:b/>
        </w:rPr>
        <w:t>Písku</w:t>
      </w:r>
      <w:r>
        <w:t xml:space="preserve"> s tím, že vítězství v utkání znamená konečné první místo na turnaji. Hned ve druhé minutě nám branku  daroval </w:t>
      </w:r>
      <w:proofErr w:type="gramStart"/>
      <w:r>
        <w:t>soupeř , když</w:t>
      </w:r>
      <w:proofErr w:type="gramEnd"/>
      <w:r>
        <w:t xml:space="preserve"> si centr Jakuba Hudečka srazil brankář do  sítě. Hra probíhala ve vysokém tempu, držením míče a kombinací jsme se dostali k několika zakončením. Soupeř kontroloval nebezpečnými a rychlými protiútoky. Ve 13. min Filip Horský po individuální </w:t>
      </w:r>
      <w:proofErr w:type="gramStart"/>
      <w:r>
        <w:t>akci z  pravé</w:t>
      </w:r>
      <w:proofErr w:type="gramEnd"/>
      <w:r>
        <w:t xml:space="preserve"> strany předložil míč nabíhajícímu Michalovi </w:t>
      </w:r>
      <w:proofErr w:type="spellStart"/>
      <w:r>
        <w:t>Mischnikovi</w:t>
      </w:r>
      <w:proofErr w:type="spellEnd"/>
      <w:r>
        <w:t xml:space="preserve">, který příležitost ke skórování neodmítl. Ve </w:t>
      </w:r>
      <w:proofErr w:type="gramStart"/>
      <w:r>
        <w:t>24.min</w:t>
      </w:r>
      <w:proofErr w:type="gramEnd"/>
      <w:r>
        <w:t xml:space="preserve"> nedokázal</w:t>
      </w:r>
      <w:bookmarkStart w:id="0" w:name="_GoBack"/>
      <w:bookmarkEnd w:id="0"/>
      <w:r>
        <w:t xml:space="preserve">a naše obrana zastavit z poloviny hřiště krásnou individuální akci hráče Písku, který střelou na zadní tyč snižuje na 2:1. Uklidnění přinesla ve 28 min. branka Tomáše Ondráčka, kterého vybídl přihrávkou mezi obránce David Holoubek a znamenala konečný výsledek </w:t>
      </w:r>
      <w:r w:rsidRPr="003E5737">
        <w:rPr>
          <w:b/>
        </w:rPr>
        <w:t>3:1 a vítězství v turnaji</w:t>
      </w:r>
      <w:r>
        <w:t>.</w:t>
      </w:r>
    </w:p>
    <w:p w:rsidR="003E5737" w:rsidRDefault="003E5737" w:rsidP="003E5737">
      <w:r>
        <w:t xml:space="preserve">Na výkonu týmu v turnaji bych vyzdvihl dobrou kombinační hru, držení míče a snahu o </w:t>
      </w:r>
      <w:proofErr w:type="gramStart"/>
      <w:r>
        <w:t>zakončení . Během</w:t>
      </w:r>
      <w:proofErr w:type="gramEnd"/>
      <w:r>
        <w:t xml:space="preserve">  4 utkání jsme vyslali na branku soupeře celkem 36 střel. Je třeba se zaměřit na větší klid a efektivitu při zakončování.</w:t>
      </w:r>
    </w:p>
    <w:p w:rsidR="003E5737" w:rsidRDefault="003E5737"/>
    <w:sectPr w:rsidR="003E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37"/>
    <w:rsid w:val="00004394"/>
    <w:rsid w:val="00033647"/>
    <w:rsid w:val="000714A3"/>
    <w:rsid w:val="00077E5A"/>
    <w:rsid w:val="00081518"/>
    <w:rsid w:val="00083EAD"/>
    <w:rsid w:val="000A4041"/>
    <w:rsid w:val="000C2037"/>
    <w:rsid w:val="000C31F4"/>
    <w:rsid w:val="000E3D13"/>
    <w:rsid w:val="000F352B"/>
    <w:rsid w:val="0010283E"/>
    <w:rsid w:val="001065E9"/>
    <w:rsid w:val="00116169"/>
    <w:rsid w:val="00134486"/>
    <w:rsid w:val="00144EAA"/>
    <w:rsid w:val="0015011D"/>
    <w:rsid w:val="001705DB"/>
    <w:rsid w:val="00197806"/>
    <w:rsid w:val="001C2CA1"/>
    <w:rsid w:val="001D2276"/>
    <w:rsid w:val="001D4386"/>
    <w:rsid w:val="001D656B"/>
    <w:rsid w:val="001F4AF3"/>
    <w:rsid w:val="001F6741"/>
    <w:rsid w:val="00202D8A"/>
    <w:rsid w:val="0021195D"/>
    <w:rsid w:val="00220981"/>
    <w:rsid w:val="00231A15"/>
    <w:rsid w:val="00256133"/>
    <w:rsid w:val="002772A0"/>
    <w:rsid w:val="002B72D1"/>
    <w:rsid w:val="00303E3F"/>
    <w:rsid w:val="003051A8"/>
    <w:rsid w:val="00310927"/>
    <w:rsid w:val="00311810"/>
    <w:rsid w:val="00335249"/>
    <w:rsid w:val="00384740"/>
    <w:rsid w:val="003C4C93"/>
    <w:rsid w:val="003D6E80"/>
    <w:rsid w:val="003E5737"/>
    <w:rsid w:val="003F069B"/>
    <w:rsid w:val="00407CFA"/>
    <w:rsid w:val="00410585"/>
    <w:rsid w:val="00423BD9"/>
    <w:rsid w:val="0042529B"/>
    <w:rsid w:val="0045382D"/>
    <w:rsid w:val="00465C64"/>
    <w:rsid w:val="004804F0"/>
    <w:rsid w:val="0049779C"/>
    <w:rsid w:val="004A46ED"/>
    <w:rsid w:val="004B31FB"/>
    <w:rsid w:val="004C061B"/>
    <w:rsid w:val="004C6D99"/>
    <w:rsid w:val="005008CC"/>
    <w:rsid w:val="005223A9"/>
    <w:rsid w:val="00554C67"/>
    <w:rsid w:val="00575A28"/>
    <w:rsid w:val="005A2863"/>
    <w:rsid w:val="005C26F8"/>
    <w:rsid w:val="005D1DFC"/>
    <w:rsid w:val="005E393B"/>
    <w:rsid w:val="005F36D0"/>
    <w:rsid w:val="00622E6E"/>
    <w:rsid w:val="00650518"/>
    <w:rsid w:val="006505F3"/>
    <w:rsid w:val="00672085"/>
    <w:rsid w:val="006A1C34"/>
    <w:rsid w:val="006D0F12"/>
    <w:rsid w:val="006D234E"/>
    <w:rsid w:val="006E35E2"/>
    <w:rsid w:val="007463BA"/>
    <w:rsid w:val="00751204"/>
    <w:rsid w:val="00774589"/>
    <w:rsid w:val="00777401"/>
    <w:rsid w:val="007962F1"/>
    <w:rsid w:val="007B0D87"/>
    <w:rsid w:val="007B392E"/>
    <w:rsid w:val="007C2FD6"/>
    <w:rsid w:val="007D7951"/>
    <w:rsid w:val="00813F3A"/>
    <w:rsid w:val="00815657"/>
    <w:rsid w:val="008325D3"/>
    <w:rsid w:val="00841311"/>
    <w:rsid w:val="00881667"/>
    <w:rsid w:val="008A4DD6"/>
    <w:rsid w:val="008B2DC6"/>
    <w:rsid w:val="008B3ADC"/>
    <w:rsid w:val="008B7D88"/>
    <w:rsid w:val="008C4CA0"/>
    <w:rsid w:val="008D0D36"/>
    <w:rsid w:val="008E216F"/>
    <w:rsid w:val="008F527A"/>
    <w:rsid w:val="00907446"/>
    <w:rsid w:val="00910592"/>
    <w:rsid w:val="00917BC2"/>
    <w:rsid w:val="00926990"/>
    <w:rsid w:val="00937B42"/>
    <w:rsid w:val="0094422C"/>
    <w:rsid w:val="0095753A"/>
    <w:rsid w:val="00964554"/>
    <w:rsid w:val="009A7E21"/>
    <w:rsid w:val="009C4710"/>
    <w:rsid w:val="009D074B"/>
    <w:rsid w:val="009D5B2E"/>
    <w:rsid w:val="009E3DCC"/>
    <w:rsid w:val="009F3A3A"/>
    <w:rsid w:val="00A224A3"/>
    <w:rsid w:val="00A40021"/>
    <w:rsid w:val="00A43F62"/>
    <w:rsid w:val="00A45E3D"/>
    <w:rsid w:val="00A50F52"/>
    <w:rsid w:val="00A70131"/>
    <w:rsid w:val="00A9143E"/>
    <w:rsid w:val="00A9241C"/>
    <w:rsid w:val="00AB185E"/>
    <w:rsid w:val="00AB4C6E"/>
    <w:rsid w:val="00AE5C96"/>
    <w:rsid w:val="00AF2291"/>
    <w:rsid w:val="00B04BF3"/>
    <w:rsid w:val="00B143F9"/>
    <w:rsid w:val="00B272AE"/>
    <w:rsid w:val="00B33C4F"/>
    <w:rsid w:val="00B3415C"/>
    <w:rsid w:val="00B6580E"/>
    <w:rsid w:val="00B81251"/>
    <w:rsid w:val="00BA7459"/>
    <w:rsid w:val="00BC615A"/>
    <w:rsid w:val="00BD32EA"/>
    <w:rsid w:val="00BF011E"/>
    <w:rsid w:val="00BF079B"/>
    <w:rsid w:val="00C03227"/>
    <w:rsid w:val="00C04C1A"/>
    <w:rsid w:val="00C32A1D"/>
    <w:rsid w:val="00C4170D"/>
    <w:rsid w:val="00C44BAB"/>
    <w:rsid w:val="00C73A91"/>
    <w:rsid w:val="00C74875"/>
    <w:rsid w:val="00CA636A"/>
    <w:rsid w:val="00CB4C13"/>
    <w:rsid w:val="00CF0B76"/>
    <w:rsid w:val="00D1741A"/>
    <w:rsid w:val="00D3363D"/>
    <w:rsid w:val="00D36433"/>
    <w:rsid w:val="00D470C7"/>
    <w:rsid w:val="00D90831"/>
    <w:rsid w:val="00DA7BB8"/>
    <w:rsid w:val="00DB0428"/>
    <w:rsid w:val="00DB38E3"/>
    <w:rsid w:val="00DD15EF"/>
    <w:rsid w:val="00DD48D9"/>
    <w:rsid w:val="00DF7F2E"/>
    <w:rsid w:val="00E722E9"/>
    <w:rsid w:val="00E832A1"/>
    <w:rsid w:val="00E8761C"/>
    <w:rsid w:val="00EB2E87"/>
    <w:rsid w:val="00ED2FEB"/>
    <w:rsid w:val="00EF4A15"/>
    <w:rsid w:val="00F01F5D"/>
    <w:rsid w:val="00F057BF"/>
    <w:rsid w:val="00F05D34"/>
    <w:rsid w:val="00F277E8"/>
    <w:rsid w:val="00F377F7"/>
    <w:rsid w:val="00F47B58"/>
    <w:rsid w:val="00F942A6"/>
    <w:rsid w:val="00F943EC"/>
    <w:rsid w:val="00F9777F"/>
    <w:rsid w:val="00FA66BD"/>
    <w:rsid w:val="00FE3D78"/>
    <w:rsid w:val="00FE4B0C"/>
    <w:rsid w:val="00FE4D98"/>
    <w:rsid w:val="00FF08A6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2015-08-10T13:42:00Z</dcterms:created>
  <dcterms:modified xsi:type="dcterms:W3CDTF">2015-08-10T13:44:00Z</dcterms:modified>
</cp:coreProperties>
</file>